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3D" w:rsidRDefault="00D7143D" w:rsidP="00D7143D">
      <w:pPr>
        <w:pStyle w:val="1"/>
        <w:jc w:val="center"/>
      </w:pPr>
      <w:r>
        <w:t>Перечень инструментов для реализации</w:t>
      </w:r>
    </w:p>
    <w:p w:rsidR="00D7143D" w:rsidRDefault="00D714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2410"/>
      </w:tblGrid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лев.</w:t>
            </w:r>
            <w:r w:rsidRPr="00D714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0,6</w:t>
            </w:r>
            <w:proofErr w:type="spellStart"/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ут.хв</w:t>
            </w:r>
            <w:proofErr w:type="spellEnd"/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6631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лев.1,4ц/х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1894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лев.1,8ц/х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лев.2,15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лез.2,65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лев.3,9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bookmarkStart w:id="0" w:name="_GoBack"/>
        <w:bookmarkEnd w:id="0"/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лев.4,5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1076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лев.5,5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лев.5,6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лев.7,2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лев.9,5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лев.9,8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 xml:space="preserve">Сверло </w:t>
            </w:r>
            <w:proofErr w:type="spellStart"/>
            <w:proofErr w:type="gramStart"/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  <w:r w:rsidRPr="00D7143D">
              <w:rPr>
                <w:rFonts w:ascii="Times New Roman" w:hAnsi="Times New Roman" w:cs="Times New Roman"/>
                <w:sz w:val="22"/>
                <w:szCs w:val="22"/>
              </w:rPr>
              <w:t xml:space="preserve"> 5,3ц/х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15500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пр.6,1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374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пр.6,4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пр.6,7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 xml:space="preserve">Сверло </w:t>
            </w:r>
            <w:proofErr w:type="spellStart"/>
            <w:proofErr w:type="gramStart"/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  <w:r w:rsidRPr="00D7143D">
              <w:rPr>
                <w:rFonts w:ascii="Times New Roman" w:hAnsi="Times New Roman" w:cs="Times New Roman"/>
                <w:sz w:val="22"/>
                <w:szCs w:val="22"/>
              </w:rPr>
              <w:t xml:space="preserve"> 6,9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7,2ц/х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7,3ц/х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7,4ц/х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8,3ц/х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8,7ц/х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10,75ц/х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11,3ц/х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11,4ц/х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11,5ц/х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11</w:t>
            </w:r>
            <w:r w:rsidRPr="00D714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5ц</w:t>
            </w:r>
            <w:r w:rsidRPr="00D7143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/x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11,7 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11,8ц/х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12,Зц/х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12,4ц/х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13,2ц/х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13,7ц/х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14 75ц/х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15,5ц/х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17,5ц/х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18,25ц/х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19,5ц/х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8,4к/х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8,4к/х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 xml:space="preserve">Сверло 2,15ц/х </w:t>
            </w:r>
            <w:proofErr w:type="spellStart"/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удл</w:t>
            </w:r>
            <w:proofErr w:type="spellEnd"/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2,5удл.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2,6удл.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3,5удл.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5,3удл.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Сверло 7,5удл.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9,4удл.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459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 xml:space="preserve">Сверло 10,1 </w:t>
            </w:r>
            <w:proofErr w:type="spellStart"/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удл</w:t>
            </w:r>
            <w:proofErr w:type="spellEnd"/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10,4удл.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11,2удл.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11,5удл.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13,8удл.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15,0удл.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6,5удл</w:t>
            </w:r>
            <w:proofErr w:type="gramStart"/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Сверло пр. 15,75удп</w:t>
            </w:r>
            <w:proofErr w:type="gramStart"/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/х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Напильник пл. 100/2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Напильник пл. 100/3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Напильник кв. 100/1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Напильник кв.300/2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Напильник 3-х</w:t>
            </w:r>
            <w:proofErr w:type="gramStart"/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р100/2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Напильник 3-x.гp100/4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Напильник 3-x.гp300/2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658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Надфиль, ромб.80/2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Плоскогубцы ПТПГ-125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635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Плоскогубцы ПГГ-125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Круглогубцы-135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Ключ гаечный 4x5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Ключ гаечный 5,5x7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2867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Ножницы хоз. 150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Пинцет 150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Пинцет 151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Пила ленточная 50x1,3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Биометал</w:t>
            </w:r>
            <w:proofErr w:type="spellEnd"/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. 4570x41x1,3x4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Кельма КБ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66000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Кельма ПШ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6A61A9" w:rsidRPr="00D7143D" w:rsidTr="00D7143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79" w:type="dxa"/>
            <w:shd w:val="clear" w:color="auto" w:fill="FFFFFF"/>
            <w:vAlign w:val="center"/>
          </w:tcPr>
          <w:p w:rsidR="00C66000" w:rsidRPr="00D7143D" w:rsidRDefault="00C66000" w:rsidP="00C66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 xml:space="preserve">Пила </w:t>
            </w:r>
            <w:proofErr w:type="gramStart"/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кругл</w:t>
            </w:r>
            <w:proofErr w:type="gramEnd"/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.160к.з.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66000" w:rsidRPr="00D7143D" w:rsidRDefault="00C66000" w:rsidP="006A61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43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D7143D" w:rsidRPr="00D7143D" w:rsidRDefault="00D7143D" w:rsidP="00D7143D">
      <w:pPr>
        <w:widowControl/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714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Контактное лицо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3425"/>
      </w:tblGrid>
      <w:tr w:rsidR="00D7143D" w:rsidRPr="00D7143D" w:rsidTr="00D7143D">
        <w:trPr>
          <w:tblCellSpacing w:w="0" w:type="dxa"/>
        </w:trPr>
        <w:tc>
          <w:tcPr>
            <w:tcW w:w="0" w:type="auto"/>
            <w:vAlign w:val="center"/>
            <w:hideMark/>
          </w:tcPr>
          <w:p w:rsidR="00D7143D" w:rsidRPr="00D7143D" w:rsidRDefault="00D7143D" w:rsidP="00D7143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7143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Плехов</w:t>
            </w:r>
            <w:proofErr w:type="spellEnd"/>
            <w:r w:rsidRPr="00D7143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Константин Михайлович</w:t>
            </w:r>
          </w:p>
          <w:p w:rsidR="00D7143D" w:rsidRPr="00D7143D" w:rsidRDefault="00D7143D" w:rsidP="00D7143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7143D">
              <w:rPr>
                <w:rFonts w:ascii="Times New Roman" w:eastAsia="Times New Roman" w:hAnsi="Times New Roman" w:cs="Times New Roman"/>
                <w:color w:val="auto"/>
              </w:rPr>
              <w:t>(Главный технолог)</w:t>
            </w:r>
          </w:p>
        </w:tc>
        <w:tc>
          <w:tcPr>
            <w:tcW w:w="0" w:type="auto"/>
            <w:vAlign w:val="center"/>
            <w:hideMark/>
          </w:tcPr>
          <w:p w:rsidR="00D7143D" w:rsidRPr="00D7143D" w:rsidRDefault="00D7143D" w:rsidP="00D7143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r w:rsidRPr="00D7143D">
              <w:rPr>
                <w:rFonts w:ascii="Times New Roman" w:eastAsia="Times New Roman" w:hAnsi="Times New Roman" w:cs="Times New Roman"/>
                <w:color w:val="auto"/>
              </w:rPr>
              <w:t>Тел. +375 (17) 284-37-85</w:t>
            </w:r>
          </w:p>
          <w:p w:rsidR="00D7143D" w:rsidRPr="00D7143D" w:rsidRDefault="00D7143D" w:rsidP="00D7143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D7143D">
              <w:rPr>
                <w:rFonts w:ascii="Times New Roman" w:eastAsia="Times New Roman" w:hAnsi="Times New Roman" w:cs="Times New Roman"/>
                <w:color w:val="auto"/>
              </w:rPr>
              <w:t>Моб</w:t>
            </w:r>
            <w:proofErr w:type="gramStart"/>
            <w:r w:rsidRPr="00D7143D">
              <w:rPr>
                <w:rFonts w:ascii="Times New Roman" w:eastAsia="Times New Roman" w:hAnsi="Times New Roman" w:cs="Times New Roman"/>
                <w:color w:val="auto"/>
              </w:rPr>
              <w:t>.т</w:t>
            </w:r>
            <w:proofErr w:type="gramEnd"/>
            <w:r w:rsidRPr="00D7143D">
              <w:rPr>
                <w:rFonts w:ascii="Times New Roman" w:eastAsia="Times New Roman" w:hAnsi="Times New Roman" w:cs="Times New Roman"/>
                <w:color w:val="auto"/>
              </w:rPr>
              <w:t>ел</w:t>
            </w:r>
            <w:proofErr w:type="spellEnd"/>
            <w:r w:rsidRPr="00D7143D">
              <w:rPr>
                <w:rFonts w:ascii="Times New Roman" w:eastAsia="Times New Roman" w:hAnsi="Times New Roman" w:cs="Times New Roman"/>
                <w:color w:val="auto"/>
              </w:rPr>
              <w:t>.: +375 (29) 757-51-48</w:t>
            </w:r>
          </w:p>
        </w:tc>
      </w:tr>
    </w:tbl>
    <w:p w:rsidR="00D7143D" w:rsidRPr="00D7143D" w:rsidRDefault="00D7143D" w:rsidP="00D7143D">
      <w:pPr>
        <w:rPr>
          <w:lang w:val="en-US"/>
        </w:rPr>
      </w:pPr>
    </w:p>
    <w:sectPr w:rsidR="00D7143D" w:rsidRPr="00D7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00"/>
    <w:rsid w:val="000F45BE"/>
    <w:rsid w:val="006A61A9"/>
    <w:rsid w:val="00736378"/>
    <w:rsid w:val="00C60877"/>
    <w:rsid w:val="00C66000"/>
    <w:rsid w:val="00D7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0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45BE"/>
    <w:pPr>
      <w:keepNext/>
      <w:keepLines/>
      <w:widowControl/>
      <w:spacing w:before="120" w:after="120" w:line="276" w:lineRule="auto"/>
      <w:ind w:firstLine="567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5BE"/>
    <w:pPr>
      <w:keepNext/>
      <w:keepLines/>
      <w:widowControl/>
      <w:spacing w:before="120" w:after="120" w:line="276" w:lineRule="auto"/>
      <w:ind w:firstLine="567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en-US"/>
    </w:rPr>
  </w:style>
  <w:style w:type="paragraph" w:styleId="5">
    <w:name w:val="heading 5"/>
    <w:basedOn w:val="a"/>
    <w:link w:val="50"/>
    <w:uiPriority w:val="9"/>
    <w:qFormat/>
    <w:rsid w:val="00D7143D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5B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45B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a3">
    <w:name w:val="Основной текст_"/>
    <w:basedOn w:val="a0"/>
    <w:link w:val="11"/>
    <w:rsid w:val="00C6600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MicrosoftSansSerif85pt0pt">
    <w:name w:val="Основной текст + Microsoft Sans Serif;8;5 pt;Интервал 0 pt"/>
    <w:basedOn w:val="a3"/>
    <w:rsid w:val="00C66000"/>
    <w:rPr>
      <w:rFonts w:ascii="Microsoft Sans Serif" w:eastAsia="Microsoft Sans Serif" w:hAnsi="Microsoft Sans Serif" w:cs="Microsoft Sans Serif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MicrosoftSansSerif4pt">
    <w:name w:val="Основной текст + Microsoft Sans Serif;4 pt"/>
    <w:basedOn w:val="a3"/>
    <w:rsid w:val="00C66000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MicrosoftSansSerif75pt">
    <w:name w:val="Основной текст + Microsoft Sans Serif;7;5 pt"/>
    <w:basedOn w:val="a3"/>
    <w:rsid w:val="00C66000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CenturyGothic6pt0pt">
    <w:name w:val="Основной текст + Century Gothic;6 pt;Полужирный;Интервал 0 pt"/>
    <w:basedOn w:val="a3"/>
    <w:rsid w:val="00C66000"/>
    <w:rPr>
      <w:rFonts w:ascii="Century Gothic" w:eastAsia="Century Gothic" w:hAnsi="Century Gothic" w:cs="Century Gothic"/>
      <w:b/>
      <w:bCs/>
      <w:color w:val="000000"/>
      <w:spacing w:val="7"/>
      <w:w w:val="100"/>
      <w:position w:val="0"/>
      <w:sz w:val="12"/>
      <w:szCs w:val="12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3"/>
    <w:rsid w:val="00C6600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D714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714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basedOn w:val="a0"/>
    <w:uiPriority w:val="22"/>
    <w:qFormat/>
    <w:rsid w:val="00D714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0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45BE"/>
    <w:pPr>
      <w:keepNext/>
      <w:keepLines/>
      <w:widowControl/>
      <w:spacing w:before="120" w:after="120" w:line="276" w:lineRule="auto"/>
      <w:ind w:firstLine="567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5BE"/>
    <w:pPr>
      <w:keepNext/>
      <w:keepLines/>
      <w:widowControl/>
      <w:spacing w:before="120" w:after="120" w:line="276" w:lineRule="auto"/>
      <w:ind w:firstLine="567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en-US"/>
    </w:rPr>
  </w:style>
  <w:style w:type="paragraph" w:styleId="5">
    <w:name w:val="heading 5"/>
    <w:basedOn w:val="a"/>
    <w:link w:val="50"/>
    <w:uiPriority w:val="9"/>
    <w:qFormat/>
    <w:rsid w:val="00D7143D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5B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45B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a3">
    <w:name w:val="Основной текст_"/>
    <w:basedOn w:val="a0"/>
    <w:link w:val="11"/>
    <w:rsid w:val="00C6600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MicrosoftSansSerif85pt0pt">
    <w:name w:val="Основной текст + Microsoft Sans Serif;8;5 pt;Интервал 0 pt"/>
    <w:basedOn w:val="a3"/>
    <w:rsid w:val="00C66000"/>
    <w:rPr>
      <w:rFonts w:ascii="Microsoft Sans Serif" w:eastAsia="Microsoft Sans Serif" w:hAnsi="Microsoft Sans Serif" w:cs="Microsoft Sans Serif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MicrosoftSansSerif4pt">
    <w:name w:val="Основной текст + Microsoft Sans Serif;4 pt"/>
    <w:basedOn w:val="a3"/>
    <w:rsid w:val="00C66000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MicrosoftSansSerif75pt">
    <w:name w:val="Основной текст + Microsoft Sans Serif;7;5 pt"/>
    <w:basedOn w:val="a3"/>
    <w:rsid w:val="00C66000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CenturyGothic6pt0pt">
    <w:name w:val="Основной текст + Century Gothic;6 pt;Полужирный;Интервал 0 pt"/>
    <w:basedOn w:val="a3"/>
    <w:rsid w:val="00C66000"/>
    <w:rPr>
      <w:rFonts w:ascii="Century Gothic" w:eastAsia="Century Gothic" w:hAnsi="Century Gothic" w:cs="Century Gothic"/>
      <w:b/>
      <w:bCs/>
      <w:color w:val="000000"/>
      <w:spacing w:val="7"/>
      <w:w w:val="100"/>
      <w:position w:val="0"/>
      <w:sz w:val="12"/>
      <w:szCs w:val="12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3"/>
    <w:rsid w:val="00C6600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D714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714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basedOn w:val="a0"/>
    <w:uiPriority w:val="22"/>
    <w:qFormat/>
    <w:rsid w:val="00D71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semak</dc:creator>
  <cp:keywords/>
  <dc:description/>
  <cp:lastModifiedBy>semak</cp:lastModifiedBy>
  <cp:revision>1</cp:revision>
  <dcterms:created xsi:type="dcterms:W3CDTF">2014-04-07T06:58:00Z</dcterms:created>
  <dcterms:modified xsi:type="dcterms:W3CDTF">2014-04-07T07:11:00Z</dcterms:modified>
</cp:coreProperties>
</file>